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A" w:rsidRPr="0051192D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 zakres podstawowy</w:t>
      </w:r>
    </w:p>
    <w:p w:rsidR="005B280A" w:rsidRPr="00367E35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czteroletnim </w:t>
      </w:r>
      <w:r w:rsidRPr="00367E35">
        <w:rPr>
          <w:rFonts w:ascii="Times New Roman" w:hAnsi="Times New Roman" w:cs="Times New Roman"/>
          <w:bCs/>
          <w:sz w:val="24"/>
          <w:szCs w:val="24"/>
        </w:rPr>
        <w:t>KATOLICKIM LICEUM im. JANA PAWŁA II w Łodzi</w:t>
      </w:r>
    </w:p>
    <w:p w:rsidR="005B280A" w:rsidRPr="0051192D" w:rsidRDefault="005B280A" w:rsidP="005B2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</w:t>
      </w:r>
      <w:r w:rsidR="00C65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C65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41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r w:rsidR="00C65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IB</w:t>
      </w:r>
    </w:p>
    <w:p w:rsidR="0070073B" w:rsidRPr="0014415C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="00142A88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142A88" w:rsidRPr="0014415C" w:rsidRDefault="00142A88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1284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Realizowany </w:t>
      </w:r>
      <w:r w:rsidR="00786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Śniegocki</w:t>
      </w:r>
      <w:proofErr w:type="spellEnd"/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87F9C" w:rsidRPr="00E248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Poznać przeszłość Program nauczania historii w zakresie podstawowym dla liceum ogólnokształcącego i technikum</w:t>
      </w:r>
      <w:r w:rsidR="00D87F9C" w:rsidRPr="00D87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Warszawa 2019.</w:t>
      </w:r>
    </w:p>
    <w:p w:rsidR="00D87F9C" w:rsidRDefault="00431284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 podręcznik: </w:t>
      </w:r>
      <w:r w:rsidR="00C650E0" w:rsidRPr="00F56F8E">
        <w:rPr>
          <w:rFonts w:ascii="Times New Roman" w:hAnsi="Times New Roman" w:cs="Times New Roman"/>
          <w:i/>
          <w:sz w:val="24"/>
          <w:szCs w:val="24"/>
        </w:rPr>
        <w:t xml:space="preserve">Poznać </w:t>
      </w:r>
      <w:r w:rsidR="00C650E0">
        <w:rPr>
          <w:rFonts w:ascii="Times New Roman" w:hAnsi="Times New Roman" w:cs="Times New Roman"/>
          <w:i/>
          <w:sz w:val="24"/>
          <w:szCs w:val="24"/>
        </w:rPr>
        <w:t>p</w:t>
      </w:r>
      <w:r w:rsidR="00C650E0" w:rsidRPr="00F56F8E">
        <w:rPr>
          <w:rFonts w:ascii="Times New Roman" w:hAnsi="Times New Roman" w:cs="Times New Roman"/>
          <w:i/>
          <w:sz w:val="24"/>
          <w:szCs w:val="24"/>
        </w:rPr>
        <w:t>rzeszłość</w:t>
      </w:r>
      <w:r w:rsidR="00C650E0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87F9C" w:rsidRPr="00F56F8E">
        <w:rPr>
          <w:rFonts w:ascii="Times New Roman" w:hAnsi="Times New Roman" w:cs="Times New Roman"/>
          <w:i/>
          <w:sz w:val="24"/>
          <w:szCs w:val="24"/>
        </w:rPr>
        <w:t>. Podręcznik do historii dla liceum ogólnokształcącego i technikum. Zakres podstawowy</w:t>
      </w:r>
      <w:r w:rsidR="00D87F9C" w:rsidRPr="00D87F9C">
        <w:rPr>
          <w:rFonts w:ascii="Times New Roman" w:hAnsi="Times New Roman" w:cs="Times New Roman"/>
          <w:sz w:val="24"/>
          <w:szCs w:val="24"/>
        </w:rPr>
        <w:t>, pod red. M. Pawlak, A. Szweda, Warszawa 2019</w:t>
      </w:r>
      <w:r w:rsidR="00D87F9C">
        <w:rPr>
          <w:rFonts w:ascii="Times New Roman" w:hAnsi="Times New Roman" w:cs="Times New Roman"/>
          <w:sz w:val="24"/>
          <w:szCs w:val="24"/>
        </w:rPr>
        <w:t>.</w:t>
      </w:r>
    </w:p>
    <w:p w:rsidR="0070073B" w:rsidRPr="00E248CB" w:rsidRDefault="0070073B" w:rsidP="00E3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42A88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431284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42A88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dopuszczenia</w:t>
      </w:r>
      <w:r w:rsidR="00786C60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 w:rsidR="00A51A52" w:rsidRPr="00E24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248CB" w:rsidRPr="00E248CB">
        <w:rPr>
          <w:rFonts w:ascii="Times New Roman" w:hAnsi="Times New Roman" w:cs="Times New Roman"/>
          <w:sz w:val="24"/>
          <w:szCs w:val="24"/>
        </w:rPr>
        <w:t>1021/1/2019</w:t>
      </w:r>
    </w:p>
    <w:p w:rsidR="0070073B" w:rsidRPr="00D87F9C" w:rsidRDefault="0070073B" w:rsidP="00D87F9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kartkówek w semestrze;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(test lub praca klasowa)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 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może być rozliczana w systemie plusów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E248CB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lusy” można otrzymać  za: udział 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lekcji,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yniesienie materiałów na lekcję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 dzienniku – 3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„minusy” </w:t>
      </w:r>
      <w:proofErr w:type="spellStart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ostatnich tematów lekcyjnych),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ćwiczeń, brak wiedzy historycznej;</w:t>
      </w:r>
    </w:p>
    <w:p w:rsidR="0070073B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może być oceniana w systemie plusów;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142A88" w:rsidRPr="0014415C" w:rsidRDefault="00142A88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dodatkowa dla chętnych (prow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lekcji po uzgodnieniu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nauczycielem, prezentacje tematyczne </w:t>
      </w:r>
      <w:proofErr w:type="spellStart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="0070073B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</w:t>
      </w:r>
      <w:r w:rsidR="0014415C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555" w:rsidRPr="00341BDB" w:rsidRDefault="00413555" w:rsidP="00413555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413555" w:rsidRPr="00341BDB" w:rsidRDefault="00413555" w:rsidP="00413555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</w:t>
      </w:r>
      <w:r w:rsidRPr="00341BDB">
        <w:rPr>
          <w:rFonts w:ascii="Times New Roman" w:eastAsia="Liberation Serif" w:hAnsi="Times New Roman" w:cs="Times New Roman"/>
          <w:sz w:val="24"/>
        </w:rPr>
        <w:lastRenderedPageBreak/>
        <w:t xml:space="preserve">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tematów) 2 razy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 w:rsidR="00135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70073B" w:rsidRPr="0014415C" w:rsidRDefault="00142A88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70073B" w:rsidRPr="0014415C" w:rsidRDefault="0070073B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70073B" w:rsidRPr="0014415C" w:rsidRDefault="0070073B" w:rsidP="00E34370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 w:rsidR="00A5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naprawczego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e na koniec semestru lub roku.</w:t>
      </w:r>
    </w:p>
    <w:p w:rsidR="0070073B" w:rsidRPr="0014415C" w:rsidRDefault="005B280A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142A88" w:rsidRPr="0014415C" w:rsidRDefault="00142A88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73B" w:rsidRPr="0014415C" w:rsidRDefault="0070073B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012772" w:rsidRPr="00244C39" w:rsidRDefault="00142A88" w:rsidP="00E34370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012772" w:rsidRPr="00244C39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51" w:rsidRDefault="00BF7B51" w:rsidP="0014415C">
      <w:pPr>
        <w:spacing w:after="0" w:line="240" w:lineRule="auto"/>
      </w:pPr>
      <w:r>
        <w:separator/>
      </w:r>
    </w:p>
  </w:endnote>
  <w:endnote w:type="continuationSeparator" w:id="0">
    <w:p w:rsidR="00BF7B51" w:rsidRDefault="00BF7B51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505D4A">
        <w:pPr>
          <w:pStyle w:val="Stopka"/>
          <w:jc w:val="right"/>
        </w:pPr>
        <w:fldSimple w:instr=" PAGE   \* MERGEFORMAT ">
          <w:r w:rsidR="00C650E0">
            <w:rPr>
              <w:noProof/>
            </w:rPr>
            <w:t>1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51" w:rsidRDefault="00BF7B51" w:rsidP="0014415C">
      <w:pPr>
        <w:spacing w:after="0" w:line="240" w:lineRule="auto"/>
      </w:pPr>
      <w:r>
        <w:separator/>
      </w:r>
    </w:p>
  </w:footnote>
  <w:footnote w:type="continuationSeparator" w:id="0">
    <w:p w:rsidR="00BF7B51" w:rsidRDefault="00BF7B51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12772"/>
    <w:rsid w:val="00062953"/>
    <w:rsid w:val="00072E7B"/>
    <w:rsid w:val="001354E3"/>
    <w:rsid w:val="00142A88"/>
    <w:rsid w:val="0014415C"/>
    <w:rsid w:val="001A391F"/>
    <w:rsid w:val="00244C39"/>
    <w:rsid w:val="00286A03"/>
    <w:rsid w:val="002B2025"/>
    <w:rsid w:val="003637F1"/>
    <w:rsid w:val="00413555"/>
    <w:rsid w:val="00431284"/>
    <w:rsid w:val="004327D8"/>
    <w:rsid w:val="004717D7"/>
    <w:rsid w:val="00477C06"/>
    <w:rsid w:val="004A1C0F"/>
    <w:rsid w:val="00505D4A"/>
    <w:rsid w:val="005A564F"/>
    <w:rsid w:val="005A585D"/>
    <w:rsid w:val="005B280A"/>
    <w:rsid w:val="0070073B"/>
    <w:rsid w:val="007142D2"/>
    <w:rsid w:val="00786C60"/>
    <w:rsid w:val="008A44D5"/>
    <w:rsid w:val="008E5E96"/>
    <w:rsid w:val="00904823"/>
    <w:rsid w:val="009679A5"/>
    <w:rsid w:val="009C11C1"/>
    <w:rsid w:val="009E264F"/>
    <w:rsid w:val="00A51A52"/>
    <w:rsid w:val="00AB00D1"/>
    <w:rsid w:val="00AD004C"/>
    <w:rsid w:val="00BB22AB"/>
    <w:rsid w:val="00BF7B51"/>
    <w:rsid w:val="00C066D0"/>
    <w:rsid w:val="00C650E0"/>
    <w:rsid w:val="00C74204"/>
    <w:rsid w:val="00CA2E0A"/>
    <w:rsid w:val="00CB20B1"/>
    <w:rsid w:val="00D81D80"/>
    <w:rsid w:val="00D87F9C"/>
    <w:rsid w:val="00D9030E"/>
    <w:rsid w:val="00E248CB"/>
    <w:rsid w:val="00E34370"/>
    <w:rsid w:val="00E433DA"/>
    <w:rsid w:val="00E73B18"/>
    <w:rsid w:val="00EE3E89"/>
    <w:rsid w:val="00F56F8E"/>
    <w:rsid w:val="00F94398"/>
    <w:rsid w:val="00FB50C6"/>
    <w:rsid w:val="00F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CFD6-612C-41F5-86A4-340BB0B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21</cp:revision>
  <dcterms:created xsi:type="dcterms:W3CDTF">2018-09-06T19:04:00Z</dcterms:created>
  <dcterms:modified xsi:type="dcterms:W3CDTF">2021-08-25T08:47:00Z</dcterms:modified>
</cp:coreProperties>
</file>