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  <w:t>PRZEDMIOTOWY SYSTEM OCENIANIA z BIOLOGII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/>
        <w:t xml:space="preserve">W </w:t>
      </w:r>
      <w:r>
        <w:rPr>
          <w:b w:val="false"/>
          <w:bCs w:val="false"/>
          <w:sz w:val="28"/>
          <w:szCs w:val="28"/>
        </w:rPr>
        <w:t xml:space="preserve">ZESPOLE SZKÓŁ KATOLICKICH im. JANA PAWŁA II 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w ŁODZI – 202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>/202</w:t>
      </w:r>
      <w:r>
        <w:rPr>
          <w:b w:val="false"/>
          <w:bCs w:val="false"/>
          <w:sz w:val="28"/>
          <w:szCs w:val="28"/>
        </w:rPr>
        <w:t>2</w:t>
      </w:r>
    </w:p>
    <w:p>
      <w:pPr>
        <w:pStyle w:val="Wcicietrecitekstu"/>
        <w:jc w:val="center"/>
        <w:rPr/>
      </w:pPr>
      <w:r>
        <w:rPr>
          <w:b w:val="false"/>
          <w:bCs w:val="false"/>
          <w:sz w:val="28"/>
          <w:szCs w:val="28"/>
        </w:rPr>
        <w:t xml:space="preserve">klasa 1a, </w:t>
      </w:r>
      <w:r>
        <w:rPr>
          <w:b w:val="false"/>
          <w:bCs w:val="false"/>
          <w:sz w:val="28"/>
          <w:szCs w:val="28"/>
        </w:rPr>
        <w:t>1b</w:t>
      </w:r>
      <w:r>
        <w:rPr>
          <w:b w:val="false"/>
          <w:bCs w:val="false"/>
          <w:sz w:val="28"/>
          <w:szCs w:val="28"/>
        </w:rPr>
        <w:t xml:space="preserve"> LO- zakres rozszerzony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Nazwisko i imię: Jóźwiak Iwona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2. „Biologia na czasie 1”. Podręcznik dla liceum ogólnokształcącego i technikum; zakres rozszerzony. Numer dopuszczenia 1010/1/2019- wydawnictwo- Nowa Era.</w:t>
      </w:r>
    </w:p>
    <w:p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Autorzy podręcznika- Marek Guzik, Ryszard Kozik, Renata Matuszewska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Formy sprawdzania wiedzy: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2-3 kartkówki, 2 sprawdziany – 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2-3 kartkówki, 2 sprawdziany – II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odpowiedzi ustne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aktywność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formy inne ustalone przez nauczyciela i zgodne z WSO;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Wymagania edukacyjne na poszczególne oceny: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semestralną mają wpływ oceny cząstkowe uzyskane przez ucznia w I-szym semestrze;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roczną mają wpływ oceny cząstkowe uzyskane przez ucznia w II-gim semestrze oraz oceny z pierwszego semestru;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ocena semestralna i roczna jest średnią arytmetyczną ocen cząstkowych; będzie wystawiona zgodnie z systemem oceniania zawartym w WSO;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uczeń może zgłosić dwa nieprzygotowania w semestrze;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zgodnie z WSO przy dwóch godzinach w tygodniu, należy wystawić minimum cztery oceny w semestrze;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Sposoby przekazywania rodzicom informacji o postępach i trudnościach </w:t>
        <w:br/>
        <w:t xml:space="preserve">    ucznia w nauce:</w:t>
      </w:r>
    </w:p>
    <w:p>
      <w:pPr>
        <w:pStyle w:val="Normal"/>
        <w:numPr>
          <w:ilvl w:val="0"/>
          <w:numId w:val="0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rozmowy z rodzicami w czasie konsultacji lub w razie bieżących kłopotów ucznia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z nauką;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wpis ocen do dziennika elektronicznego;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konsultacje online;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6. Tryb uzyskiwania przez ucznia wyższych ocen, niż przewidywane, ocen </w:t>
        <w:br/>
        <w:t xml:space="preserve">    semestralnych i rocznych zgodne z WSO.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                                                     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Times New Roman"/>
    </w:rPr>
  </w:style>
  <w:style w:type="character" w:styleId="WW8Num3z0">
    <w:name w:val="WW8Num3z0"/>
    <w:qFormat/>
    <w:rPr>
      <w:rFonts w:ascii="Symbol" w:hAnsi="Symbol" w:cs="Times New Roman"/>
    </w:rPr>
  </w:style>
  <w:style w:type="character" w:styleId="WW8Num4z0">
    <w:name w:val="WW8Num4z0"/>
    <w:qFormat/>
    <w:rPr>
      <w:rFonts w:ascii="Symbol" w:hAnsi="Symbol" w:cs="Times New Roman"/>
    </w:rPr>
  </w:style>
  <w:style w:type="character" w:styleId="WW8Num5z0">
    <w:name w:val="WW8Num5z0"/>
    <w:qFormat/>
    <w:rPr>
      <w:rFonts w:ascii="Symbol" w:hAnsi="Symbol" w:cs="Times New Roman"/>
    </w:rPr>
  </w:style>
  <w:style w:type="character" w:styleId="WW8Num6z0">
    <w:name w:val="WW8Num6z0"/>
    <w:qFormat/>
    <w:rPr>
      <w:rFonts w:ascii="Wingdings 2" w:hAnsi="Wingdings 2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Times New Roman"/>
    </w:rPr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cicietrecitekstu">
    <w:name w:val="Body Text Indent"/>
    <w:basedOn w:val="Normal"/>
    <w:pPr/>
    <w:rPr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sz w:val="28"/>
      <w:szCs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Application>LibreOffice/7.1.0.3$Windows_X86_64 LibreOffice_project/f6099ecf3d29644b5008cc8f48f42f4a40986e4c</Application>
  <AppVersion>15.0000</AppVersion>
  <Pages>2</Pages>
  <Words>222</Words>
  <Characters>1282</Characters>
  <CharactersWithSpaces>1646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2008-09-11T17:29:00Z</dcterms:created>
  <dc:creator>Jóźwiak</dc:creator>
  <dc:description/>
  <dc:language>pl-PL</dc:language>
  <cp:lastModifiedBy/>
  <cp:lastPrinted>2009-06-23T18:25:00Z</cp:lastPrinted>
  <dcterms:modified xsi:type="dcterms:W3CDTF">2021-08-30T19:37:20Z</dcterms:modified>
  <cp:revision>16</cp:revision>
  <dc:subject/>
  <dc:title>PRZEDMIOTOWY SYSTEM OCENIANIA z BIOLOGII</dc:title>
</cp:coreProperties>
</file>